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2D9" w:rsidRDefault="005242D9" w:rsidP="005242D9">
      <w:pPr>
        <w:spacing w:line="240" w:lineRule="exact"/>
        <w:ind w:left="949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Приложение № </w:t>
      </w:r>
      <w:r w:rsidR="00FB06C6"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</w:p>
    <w:p w:rsidR="005242D9" w:rsidRPr="00DE0117" w:rsidRDefault="005242D9" w:rsidP="005242D9">
      <w:pPr>
        <w:spacing w:line="240" w:lineRule="exact"/>
        <w:ind w:left="10206"/>
        <w:contextualSpacing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 муниципальной программе  Шпаковского муниципального округа Ставропольского края </w:t>
      </w:r>
      <w:r w:rsidRPr="00DE0117">
        <w:rPr>
          <w:rFonts w:ascii="Times New Roman" w:eastAsia="Times New Roman" w:hAnsi="Times New Roman" w:cs="Times New Roman"/>
          <w:sz w:val="28"/>
          <w:szCs w:val="28"/>
          <w:lang w:val="ru-RU"/>
        </w:rPr>
        <w:t>«Развитие сельского хозяйства»</w:t>
      </w:r>
    </w:p>
    <w:p w:rsidR="005242D9" w:rsidRPr="007E6325" w:rsidRDefault="005242D9" w:rsidP="005242D9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5242D9" w:rsidRDefault="005242D9" w:rsidP="005242D9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242D9" w:rsidRDefault="005242D9" w:rsidP="005242D9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ПЕРЕЧЕНЬ</w:t>
      </w:r>
    </w:p>
    <w:p w:rsidR="005242D9" w:rsidRDefault="005242D9" w:rsidP="005242D9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5242D9" w:rsidRDefault="005242D9" w:rsidP="005242D9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основных мероприятий муниципальной программы</w:t>
      </w:r>
    </w:p>
    <w:p w:rsidR="005242D9" w:rsidRDefault="005242D9" w:rsidP="005242D9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Шпаковского муниципального округа Ставропольского края</w:t>
      </w:r>
    </w:p>
    <w:p w:rsidR="005242D9" w:rsidRDefault="005242D9" w:rsidP="005242D9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Pr="00DE0117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Развитие сельского хозяйства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5242D9" w:rsidRDefault="005242D9" w:rsidP="005242D9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14601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2"/>
        <w:gridCol w:w="3252"/>
        <w:gridCol w:w="1533"/>
        <w:gridCol w:w="2168"/>
        <w:gridCol w:w="1134"/>
        <w:gridCol w:w="1134"/>
        <w:gridCol w:w="2268"/>
        <w:gridCol w:w="2410"/>
      </w:tblGrid>
      <w:tr w:rsidR="005242D9" w:rsidRPr="005242D9" w:rsidTr="00585ED9">
        <w:trPr>
          <w:trHeight w:val="672"/>
        </w:trPr>
        <w:tc>
          <w:tcPr>
            <w:tcW w:w="702" w:type="dxa"/>
            <w:vMerge w:val="restart"/>
          </w:tcPr>
          <w:p w:rsidR="005242D9" w:rsidRPr="00510C12" w:rsidRDefault="005242D9" w:rsidP="005242D9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10C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№</w:t>
            </w:r>
          </w:p>
          <w:p w:rsidR="005242D9" w:rsidRPr="00510C12" w:rsidRDefault="005242D9" w:rsidP="005242D9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510C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gramEnd"/>
            <w:r w:rsidRPr="00510C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/п</w:t>
            </w:r>
          </w:p>
        </w:tc>
        <w:tc>
          <w:tcPr>
            <w:tcW w:w="3252" w:type="dxa"/>
            <w:vMerge w:val="restart"/>
          </w:tcPr>
          <w:p w:rsidR="005242D9" w:rsidRPr="00510C12" w:rsidRDefault="005242D9" w:rsidP="005242D9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10C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Наименование  основного мероприятия Программы</w:t>
            </w:r>
          </w:p>
        </w:tc>
        <w:tc>
          <w:tcPr>
            <w:tcW w:w="1533" w:type="dxa"/>
            <w:vMerge w:val="restart"/>
          </w:tcPr>
          <w:p w:rsidR="005242D9" w:rsidRPr="00510C12" w:rsidRDefault="005242D9" w:rsidP="005242D9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10C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Тип основного </w:t>
            </w:r>
            <w:proofErr w:type="spellStart"/>
            <w:proofErr w:type="gramStart"/>
            <w:r w:rsidRPr="00510C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мероприя-тия</w:t>
            </w:r>
            <w:proofErr w:type="spellEnd"/>
            <w:proofErr w:type="gramEnd"/>
            <w:r w:rsidRPr="00510C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hyperlink w:anchor="P514" w:history="1">
              <w:r w:rsidRPr="00510C12">
                <w:rPr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&lt;1&gt;</w:t>
              </w:r>
            </w:hyperlink>
          </w:p>
        </w:tc>
        <w:tc>
          <w:tcPr>
            <w:tcW w:w="2168" w:type="dxa"/>
            <w:vMerge w:val="restart"/>
          </w:tcPr>
          <w:p w:rsidR="005242D9" w:rsidRPr="00510C12" w:rsidRDefault="005242D9" w:rsidP="005242D9">
            <w:pPr>
              <w:suppressAutoHyphens/>
              <w:spacing w:after="0"/>
              <w:jc w:val="center"/>
              <w:rPr>
                <w:rFonts w:ascii="Times New Roman" w:eastAsia="Cambria" w:hAnsi="Times New Roman" w:cs="Times New Roman"/>
                <w:sz w:val="28"/>
                <w:szCs w:val="28"/>
                <w:lang w:val="ru-RU" w:eastAsia="en-US" w:bidi="en-US"/>
              </w:rPr>
            </w:pPr>
            <w:r w:rsidRPr="00510C12">
              <w:rPr>
                <w:rFonts w:ascii="Times New Roman" w:eastAsia="Cambria" w:hAnsi="Times New Roman" w:cs="Times New Roman"/>
                <w:sz w:val="28"/>
                <w:szCs w:val="28"/>
                <w:lang w:val="ru-RU" w:eastAsia="en-US" w:bidi="en-US"/>
              </w:rPr>
              <w:t>Ответственный</w:t>
            </w:r>
          </w:p>
          <w:p w:rsidR="005242D9" w:rsidRPr="00510C12" w:rsidRDefault="005242D9" w:rsidP="005242D9">
            <w:pPr>
              <w:suppressAutoHyphens/>
              <w:spacing w:after="0"/>
              <w:jc w:val="center"/>
              <w:rPr>
                <w:rFonts w:ascii="Times New Roman" w:eastAsia="Cambria" w:hAnsi="Times New Roman" w:cs="Times New Roman"/>
                <w:sz w:val="28"/>
                <w:szCs w:val="28"/>
                <w:lang w:val="ru-RU" w:eastAsia="en-US" w:bidi="en-US"/>
              </w:rPr>
            </w:pPr>
            <w:r w:rsidRPr="00510C12">
              <w:rPr>
                <w:rFonts w:ascii="Times New Roman" w:eastAsia="Cambria" w:hAnsi="Times New Roman" w:cs="Times New Roman"/>
                <w:sz w:val="28"/>
                <w:szCs w:val="28"/>
                <w:lang w:val="ru-RU" w:eastAsia="en-US" w:bidi="en-US"/>
              </w:rPr>
              <w:t xml:space="preserve"> исполнитель </w:t>
            </w:r>
          </w:p>
          <w:p w:rsidR="005242D9" w:rsidRPr="00510C12" w:rsidRDefault="00AB3298" w:rsidP="005242D9">
            <w:pPr>
              <w:suppressAutoHyphens/>
              <w:spacing w:after="0"/>
              <w:jc w:val="center"/>
              <w:rPr>
                <w:rFonts w:ascii="Times New Roman" w:eastAsia="Cambria" w:hAnsi="Times New Roman" w:cs="Times New Roman"/>
                <w:sz w:val="28"/>
                <w:szCs w:val="28"/>
                <w:lang w:val="ru-RU" w:eastAsia="en-US" w:bidi="en-US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  <w:lang w:val="ru-RU" w:eastAsia="en-US" w:bidi="en-US"/>
              </w:rPr>
              <w:t>Программы</w:t>
            </w:r>
            <w:r w:rsidR="005242D9" w:rsidRPr="00510C12">
              <w:rPr>
                <w:rFonts w:ascii="Times New Roman" w:eastAsia="Cambria" w:hAnsi="Times New Roman" w:cs="Times New Roman"/>
                <w:sz w:val="28"/>
                <w:szCs w:val="28"/>
                <w:lang w:val="ru-RU" w:eastAsia="en-US" w:bidi="en-US"/>
              </w:rPr>
              <w:t>,</w:t>
            </w:r>
          </w:p>
          <w:p w:rsidR="005242D9" w:rsidRPr="00510C12" w:rsidRDefault="005242D9" w:rsidP="005242D9">
            <w:pPr>
              <w:suppressAutoHyphens/>
              <w:spacing w:after="0"/>
              <w:jc w:val="center"/>
              <w:rPr>
                <w:rFonts w:ascii="Times New Roman" w:eastAsia="Cambria" w:hAnsi="Times New Roman" w:cs="Times New Roman"/>
                <w:sz w:val="28"/>
                <w:szCs w:val="28"/>
                <w:lang w:val="ru-RU" w:eastAsia="en-US" w:bidi="en-US"/>
              </w:rPr>
            </w:pPr>
            <w:r w:rsidRPr="00510C12">
              <w:rPr>
                <w:rFonts w:ascii="Times New Roman" w:eastAsia="Cambria" w:hAnsi="Times New Roman" w:cs="Times New Roman"/>
                <w:sz w:val="28"/>
                <w:szCs w:val="28"/>
                <w:lang w:val="ru-RU" w:eastAsia="en-US" w:bidi="en-US"/>
              </w:rPr>
              <w:t xml:space="preserve">  основного  </w:t>
            </w:r>
          </w:p>
          <w:p w:rsidR="005242D9" w:rsidRPr="00510C12" w:rsidRDefault="005242D9" w:rsidP="005242D9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10C12">
              <w:rPr>
                <w:rFonts w:ascii="Times New Roman" w:eastAsia="Cambria" w:hAnsi="Times New Roman" w:cs="Times New Roman"/>
                <w:sz w:val="28"/>
                <w:szCs w:val="28"/>
                <w:lang w:val="ru-RU" w:eastAsia="en-US" w:bidi="en-US"/>
              </w:rPr>
              <w:t xml:space="preserve"> мероприятия</w:t>
            </w:r>
          </w:p>
        </w:tc>
        <w:tc>
          <w:tcPr>
            <w:tcW w:w="2268" w:type="dxa"/>
            <w:gridSpan w:val="2"/>
          </w:tcPr>
          <w:p w:rsidR="005242D9" w:rsidRPr="00510C12" w:rsidRDefault="005242D9" w:rsidP="005242D9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5242D9" w:rsidRPr="00510C12" w:rsidRDefault="005242D9" w:rsidP="005242D9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10C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Период реализации мероприятий</w:t>
            </w:r>
          </w:p>
        </w:tc>
        <w:tc>
          <w:tcPr>
            <w:tcW w:w="2268" w:type="dxa"/>
            <w:vMerge w:val="restart"/>
          </w:tcPr>
          <w:p w:rsidR="005242D9" w:rsidRPr="00510C12" w:rsidRDefault="005242D9" w:rsidP="005242D9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10C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Ожидаемый    непосредственный</w:t>
            </w:r>
          </w:p>
          <w:p w:rsidR="005242D9" w:rsidRPr="00510C12" w:rsidRDefault="005242D9" w:rsidP="005242D9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10C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результат </w:t>
            </w:r>
          </w:p>
          <w:p w:rsidR="005242D9" w:rsidRPr="00510C12" w:rsidRDefault="005242D9" w:rsidP="005242D9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10C12">
              <w:rPr>
                <w:rFonts w:ascii="Times New Roman" w:eastAsia="Calibri" w:hAnsi="Times New Roman" w:cs="Times New Roman"/>
                <w:sz w:val="28"/>
                <w:szCs w:val="28"/>
                <w:lang w:val="ru-RU" w:eastAsia="en-US" w:bidi="en-US"/>
              </w:rPr>
              <w:t>(краткое описание)</w:t>
            </w:r>
          </w:p>
        </w:tc>
        <w:tc>
          <w:tcPr>
            <w:tcW w:w="2410" w:type="dxa"/>
            <w:vMerge w:val="restart"/>
          </w:tcPr>
          <w:p w:rsidR="005242D9" w:rsidRPr="00510C12" w:rsidRDefault="005242D9" w:rsidP="00AB3298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10C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Связь с индикаторами достижения цели Программы</w:t>
            </w:r>
          </w:p>
          <w:p w:rsidR="005242D9" w:rsidRPr="00510C12" w:rsidRDefault="005242D9" w:rsidP="00AB3298">
            <w:pPr>
              <w:widowControl w:val="0"/>
              <w:autoSpaceDE w:val="0"/>
              <w:autoSpaceDN w:val="0"/>
              <w:spacing w:after="0" w:line="240" w:lineRule="exact"/>
              <w:ind w:right="36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10C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(указывается наименование индикатора)</w:t>
            </w:r>
          </w:p>
        </w:tc>
      </w:tr>
      <w:tr w:rsidR="005242D9" w:rsidRPr="005242D9" w:rsidTr="00585ED9">
        <w:trPr>
          <w:trHeight w:val="373"/>
        </w:trPr>
        <w:tc>
          <w:tcPr>
            <w:tcW w:w="702" w:type="dxa"/>
            <w:vMerge/>
          </w:tcPr>
          <w:p w:rsidR="005242D9" w:rsidRPr="005242D9" w:rsidRDefault="005242D9" w:rsidP="005242D9">
            <w:pPr>
              <w:spacing w:after="0" w:line="240" w:lineRule="exact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52" w:type="dxa"/>
            <w:vMerge/>
          </w:tcPr>
          <w:p w:rsidR="005242D9" w:rsidRPr="005242D9" w:rsidRDefault="005242D9" w:rsidP="005242D9">
            <w:pPr>
              <w:spacing w:after="0" w:line="240" w:lineRule="exact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33" w:type="dxa"/>
            <w:vMerge/>
          </w:tcPr>
          <w:p w:rsidR="005242D9" w:rsidRPr="005242D9" w:rsidRDefault="005242D9" w:rsidP="005242D9">
            <w:pPr>
              <w:spacing w:after="0" w:line="240" w:lineRule="exact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68" w:type="dxa"/>
            <w:vMerge/>
          </w:tcPr>
          <w:p w:rsidR="005242D9" w:rsidRPr="005242D9" w:rsidRDefault="005242D9" w:rsidP="005242D9">
            <w:pPr>
              <w:spacing w:after="0" w:line="240" w:lineRule="exact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5242D9" w:rsidRPr="00510C12" w:rsidRDefault="005242D9" w:rsidP="005242D9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10C12"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  <w:t>начала реализации</w:t>
            </w:r>
          </w:p>
        </w:tc>
        <w:tc>
          <w:tcPr>
            <w:tcW w:w="1134" w:type="dxa"/>
          </w:tcPr>
          <w:p w:rsidR="005242D9" w:rsidRPr="00510C12" w:rsidRDefault="005242D9" w:rsidP="005242D9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10C12">
              <w:rPr>
                <w:rFonts w:ascii="Times New Roman" w:eastAsia="Cambria" w:hAnsi="Times New Roman" w:cs="Times New Roman"/>
                <w:sz w:val="28"/>
                <w:szCs w:val="28"/>
                <w:lang w:val="ru-RU"/>
              </w:rPr>
              <w:t>окончания реализации</w:t>
            </w:r>
          </w:p>
        </w:tc>
        <w:tc>
          <w:tcPr>
            <w:tcW w:w="2268" w:type="dxa"/>
            <w:vMerge/>
          </w:tcPr>
          <w:p w:rsidR="005242D9" w:rsidRPr="005242D9" w:rsidRDefault="005242D9" w:rsidP="005242D9">
            <w:pPr>
              <w:spacing w:after="0" w:line="240" w:lineRule="exact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</w:tcPr>
          <w:p w:rsidR="005242D9" w:rsidRPr="005242D9" w:rsidRDefault="005242D9" w:rsidP="005242D9">
            <w:pPr>
              <w:spacing w:after="0" w:line="240" w:lineRule="exact"/>
              <w:ind w:right="363"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242D9" w:rsidRPr="005242D9" w:rsidTr="00585ED9">
        <w:tc>
          <w:tcPr>
            <w:tcW w:w="702" w:type="dxa"/>
          </w:tcPr>
          <w:p w:rsidR="005242D9" w:rsidRPr="005242D9" w:rsidRDefault="005242D9" w:rsidP="005242D9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4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52" w:type="dxa"/>
          </w:tcPr>
          <w:p w:rsidR="005242D9" w:rsidRPr="005242D9" w:rsidRDefault="005242D9" w:rsidP="005242D9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4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33" w:type="dxa"/>
          </w:tcPr>
          <w:p w:rsidR="005242D9" w:rsidRPr="005242D9" w:rsidRDefault="005242D9" w:rsidP="005242D9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4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168" w:type="dxa"/>
          </w:tcPr>
          <w:p w:rsidR="005242D9" w:rsidRPr="005242D9" w:rsidRDefault="005242D9" w:rsidP="005242D9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4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:rsidR="005242D9" w:rsidRPr="005242D9" w:rsidRDefault="005242D9" w:rsidP="005242D9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4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</w:tcPr>
          <w:p w:rsidR="005242D9" w:rsidRPr="005242D9" w:rsidRDefault="005242D9" w:rsidP="005242D9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4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268" w:type="dxa"/>
          </w:tcPr>
          <w:p w:rsidR="005242D9" w:rsidRPr="005242D9" w:rsidRDefault="005242D9" w:rsidP="005242D9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4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410" w:type="dxa"/>
          </w:tcPr>
          <w:p w:rsidR="005242D9" w:rsidRPr="005242D9" w:rsidRDefault="005242D9" w:rsidP="005242D9">
            <w:pPr>
              <w:widowControl w:val="0"/>
              <w:autoSpaceDE w:val="0"/>
              <w:autoSpaceDN w:val="0"/>
              <w:spacing w:after="0" w:line="240" w:lineRule="exact"/>
              <w:ind w:right="3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42D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D02C65" w:rsidRPr="005242D9" w:rsidTr="00D02C65">
        <w:trPr>
          <w:trHeight w:val="453"/>
        </w:trPr>
        <w:tc>
          <w:tcPr>
            <w:tcW w:w="702" w:type="dxa"/>
            <w:vMerge w:val="restart"/>
          </w:tcPr>
          <w:p w:rsidR="00D02C65" w:rsidRPr="00510C12" w:rsidRDefault="00D02C65" w:rsidP="005242D9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10C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13899" w:type="dxa"/>
            <w:gridSpan w:val="7"/>
          </w:tcPr>
          <w:p w:rsidR="00D02C65" w:rsidRPr="00510C12" w:rsidRDefault="00D02C65" w:rsidP="005242D9">
            <w:pPr>
              <w:widowControl w:val="0"/>
              <w:autoSpaceDE w:val="0"/>
              <w:autoSpaceDN w:val="0"/>
              <w:spacing w:after="0" w:line="240" w:lineRule="exact"/>
              <w:ind w:right="36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10C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Цель Программы:</w:t>
            </w:r>
            <w:r w:rsidR="008A45CA" w:rsidRPr="008A45CA"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  <w:t xml:space="preserve"> </w:t>
            </w:r>
            <w:r w:rsidR="008A45CA" w:rsidRPr="008A45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spellStart"/>
            <w:r w:rsidR="008A45CA" w:rsidRPr="008A45CA">
              <w:rPr>
                <w:rFonts w:ascii="Times New Roman" w:eastAsia="Times New Roman" w:hAnsi="Times New Roman" w:cs="Times New Roman"/>
                <w:sz w:val="28"/>
                <w:szCs w:val="28"/>
              </w:rPr>
              <w:t>оддержка</w:t>
            </w:r>
            <w:proofErr w:type="spellEnd"/>
            <w:r w:rsidR="008A45CA" w:rsidRPr="008A45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развития сельскохозяйственных производителей в области растениеводства </w:t>
            </w:r>
            <w:r w:rsidR="008A45CA" w:rsidRPr="008A45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 животноводства,</w:t>
            </w:r>
            <w:r w:rsidR="008A45CA" w:rsidRPr="008A45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увеличение объема производства продукции растениеводства </w:t>
            </w:r>
            <w:r w:rsidR="008A45CA" w:rsidRPr="008A45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и животноводства </w:t>
            </w:r>
            <w:r w:rsidR="008A45CA" w:rsidRPr="008A45CA">
              <w:rPr>
                <w:rFonts w:ascii="Times New Roman" w:eastAsia="Times New Roman" w:hAnsi="Times New Roman" w:cs="Times New Roman"/>
                <w:sz w:val="28"/>
                <w:szCs w:val="28"/>
              </w:rPr>
              <w:t>в хозяйствах всех категорий на территории Шпаковского</w:t>
            </w:r>
            <w:r w:rsidR="008A45CA" w:rsidRPr="008A45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муниципального</w:t>
            </w:r>
            <w:r w:rsidR="008A45CA" w:rsidRPr="008A45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округа</w:t>
            </w:r>
          </w:p>
        </w:tc>
      </w:tr>
      <w:tr w:rsidR="005242D9" w:rsidRPr="005242D9" w:rsidTr="00A109AA">
        <w:tc>
          <w:tcPr>
            <w:tcW w:w="702" w:type="dxa"/>
            <w:vMerge/>
          </w:tcPr>
          <w:p w:rsidR="005242D9" w:rsidRPr="00510C12" w:rsidRDefault="005242D9" w:rsidP="005242D9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899" w:type="dxa"/>
            <w:gridSpan w:val="7"/>
          </w:tcPr>
          <w:p w:rsidR="00CB62DA" w:rsidRPr="00510C12" w:rsidRDefault="00CB62DA" w:rsidP="00CB62DA">
            <w:pPr>
              <w:widowControl w:val="0"/>
              <w:autoSpaceDE w:val="0"/>
              <w:autoSpaceDN w:val="0"/>
              <w:spacing w:after="0" w:line="240" w:lineRule="exact"/>
              <w:ind w:right="36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10C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Задача 1 Программы: стимулирование роста производства продукции растениеводства в хозяйствах всех категорий на территории Шпаковского</w:t>
            </w:r>
            <w:r w:rsidR="009A33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муниципального </w:t>
            </w:r>
            <w:r w:rsidRPr="00510C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округа</w:t>
            </w:r>
          </w:p>
          <w:p w:rsidR="005242D9" w:rsidRPr="00510C12" w:rsidRDefault="005242D9" w:rsidP="005242D9">
            <w:pPr>
              <w:widowControl w:val="0"/>
              <w:autoSpaceDE w:val="0"/>
              <w:autoSpaceDN w:val="0"/>
              <w:spacing w:after="0" w:line="240" w:lineRule="exact"/>
              <w:ind w:right="36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B62DA" w:rsidRPr="005242D9" w:rsidTr="00585ED9">
        <w:trPr>
          <w:trHeight w:val="278"/>
        </w:trPr>
        <w:tc>
          <w:tcPr>
            <w:tcW w:w="702" w:type="dxa"/>
          </w:tcPr>
          <w:p w:rsidR="00CB62DA" w:rsidRPr="00510C12" w:rsidRDefault="00CB62DA" w:rsidP="005242D9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10C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1.1.</w:t>
            </w:r>
          </w:p>
        </w:tc>
        <w:tc>
          <w:tcPr>
            <w:tcW w:w="3252" w:type="dxa"/>
          </w:tcPr>
          <w:p w:rsidR="00CB62DA" w:rsidRPr="00510C12" w:rsidRDefault="00CB62DA" w:rsidP="00BB24D1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10C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Основное мероприятие:</w:t>
            </w:r>
          </w:p>
          <w:p w:rsidR="00CB62DA" w:rsidRPr="00510C12" w:rsidRDefault="00CB62DA" w:rsidP="00BB24D1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10C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Поддержка </w:t>
            </w:r>
            <w:r w:rsidRPr="00510C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развития </w:t>
            </w:r>
            <w:proofErr w:type="spellStart"/>
            <w:r w:rsidRPr="00510C12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сельскохозяйственн</w:t>
            </w:r>
            <w:proofErr w:type="spellEnd"/>
            <w:r w:rsidRPr="00510C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ого</w:t>
            </w:r>
            <w:r w:rsidRPr="00510C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C12"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производ</w:t>
            </w:r>
            <w:r w:rsidRPr="00510C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ства</w:t>
            </w:r>
            <w:proofErr w:type="spellEnd"/>
            <w:r w:rsidRPr="00510C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области растениеводства и </w:t>
            </w:r>
            <w:r w:rsidRPr="00510C1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проведение мероприятий в области сельскохозяйственного производства – растениеводства</w:t>
            </w:r>
          </w:p>
          <w:p w:rsidR="00CB62DA" w:rsidRPr="00510C12" w:rsidRDefault="00CB62DA" w:rsidP="005242D9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33" w:type="dxa"/>
          </w:tcPr>
          <w:p w:rsidR="00CB62DA" w:rsidRPr="00510C12" w:rsidRDefault="00CB62DA" w:rsidP="00A109A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0" w:name="_GoBack"/>
            <w:bookmarkEnd w:id="0"/>
            <w:r w:rsidRPr="00510C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осуществление мероприятий участникам</w:t>
            </w:r>
            <w:r w:rsidRPr="00510C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и реализации Программы</w:t>
            </w:r>
          </w:p>
        </w:tc>
        <w:tc>
          <w:tcPr>
            <w:tcW w:w="2168" w:type="dxa"/>
          </w:tcPr>
          <w:p w:rsidR="00CB62DA" w:rsidRPr="00510C12" w:rsidRDefault="00CB62DA" w:rsidP="00CB62D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0C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управление сельского хозяйства администрации Шпаковского </w:t>
            </w:r>
            <w:r w:rsidRPr="00510C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муниципального округа  (далее – управление сельского хозяйства)</w:t>
            </w:r>
          </w:p>
          <w:p w:rsidR="00CB62DA" w:rsidRPr="00510C12" w:rsidRDefault="00CB62DA" w:rsidP="005242D9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CB62DA" w:rsidRPr="00510C12" w:rsidRDefault="00CB62DA" w:rsidP="005242D9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10C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2024</w:t>
            </w:r>
          </w:p>
        </w:tc>
        <w:tc>
          <w:tcPr>
            <w:tcW w:w="1134" w:type="dxa"/>
          </w:tcPr>
          <w:p w:rsidR="00CB62DA" w:rsidRPr="00510C12" w:rsidRDefault="00CB62DA" w:rsidP="005242D9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10C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2026</w:t>
            </w:r>
          </w:p>
        </w:tc>
        <w:tc>
          <w:tcPr>
            <w:tcW w:w="2268" w:type="dxa"/>
          </w:tcPr>
          <w:p w:rsidR="00CB62DA" w:rsidRPr="00510C12" w:rsidRDefault="00585ED9" w:rsidP="0094101F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A33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увеличение объемов производства продукции растениеводства </w:t>
            </w:r>
            <w:r w:rsidRPr="009A33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в хозяйствах всех категорий на территории Шпаковского муниципального </w:t>
            </w:r>
            <w:r w:rsidRPr="009A3353">
              <w:rPr>
                <w:rFonts w:ascii="Times New Roman" w:eastAsia="Times New Roman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2410" w:type="dxa"/>
          </w:tcPr>
          <w:p w:rsidR="00CB62DA" w:rsidRPr="00510C12" w:rsidRDefault="009A3353" w:rsidP="005242D9">
            <w:pPr>
              <w:widowControl w:val="0"/>
              <w:autoSpaceDE w:val="0"/>
              <w:autoSpaceDN w:val="0"/>
              <w:spacing w:after="0" w:line="240" w:lineRule="exact"/>
              <w:ind w:right="36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  <w:lastRenderedPageBreak/>
              <w:t xml:space="preserve">индекс производства продукции растениеводства в хозяйствах </w:t>
            </w:r>
            <w:r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  <w:lastRenderedPageBreak/>
              <w:t xml:space="preserve">всех категорий Шпаковского </w:t>
            </w:r>
            <w:proofErr w:type="spellStart"/>
            <w:proofErr w:type="gramStart"/>
            <w:r w:rsidRPr="00C067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муници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C067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пального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  <w:t xml:space="preserve"> округа (в сопоставимых ценах)</w:t>
            </w:r>
          </w:p>
        </w:tc>
      </w:tr>
      <w:tr w:rsidR="000E21A1" w:rsidRPr="005242D9" w:rsidTr="00C273E0">
        <w:trPr>
          <w:trHeight w:val="278"/>
        </w:trPr>
        <w:tc>
          <w:tcPr>
            <w:tcW w:w="702" w:type="dxa"/>
          </w:tcPr>
          <w:p w:rsidR="000E21A1" w:rsidRPr="00510C12" w:rsidRDefault="000E21A1" w:rsidP="005242D9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899" w:type="dxa"/>
            <w:gridSpan w:val="7"/>
          </w:tcPr>
          <w:p w:rsidR="000E21A1" w:rsidRPr="00510C12" w:rsidRDefault="000E21A1" w:rsidP="000E21A1">
            <w:pPr>
              <w:widowControl w:val="0"/>
              <w:autoSpaceDE w:val="0"/>
              <w:autoSpaceDN w:val="0"/>
              <w:spacing w:after="0" w:line="240" w:lineRule="exact"/>
              <w:ind w:right="36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10C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Задача 2 Программы: увеличение объемов производства продукции животноводства на основе стабилизации поголовья сельскохозяйственных животных и повышения их конкурентоспособности</w:t>
            </w:r>
          </w:p>
          <w:p w:rsidR="000E21A1" w:rsidRPr="00510C12" w:rsidRDefault="000E21A1" w:rsidP="000E21A1">
            <w:pPr>
              <w:widowControl w:val="0"/>
              <w:autoSpaceDE w:val="0"/>
              <w:autoSpaceDN w:val="0"/>
              <w:spacing w:after="0" w:line="240" w:lineRule="exact"/>
              <w:ind w:right="36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B46D8" w:rsidRPr="005242D9" w:rsidTr="00585ED9">
        <w:trPr>
          <w:trHeight w:val="278"/>
        </w:trPr>
        <w:tc>
          <w:tcPr>
            <w:tcW w:w="702" w:type="dxa"/>
          </w:tcPr>
          <w:p w:rsidR="00EB46D8" w:rsidRPr="00510C12" w:rsidRDefault="00EB46D8" w:rsidP="00B76BF5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10C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2.</w:t>
            </w:r>
          </w:p>
        </w:tc>
        <w:tc>
          <w:tcPr>
            <w:tcW w:w="3252" w:type="dxa"/>
          </w:tcPr>
          <w:p w:rsidR="00EB46D8" w:rsidRPr="00510C12" w:rsidRDefault="00EB46D8" w:rsidP="00FA2903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10C12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</w:t>
            </w:r>
          </w:p>
          <w:p w:rsidR="00EB46D8" w:rsidRPr="00510C12" w:rsidRDefault="00EB46D8" w:rsidP="00FA2903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EB46D8" w:rsidRPr="00510C12" w:rsidRDefault="00EB46D8" w:rsidP="00FA2903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510C1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Поддержка развития сельскохозяйственного производства в области животноводства и</w:t>
            </w:r>
          </w:p>
          <w:p w:rsidR="00EB46D8" w:rsidRPr="00510C12" w:rsidRDefault="00EB46D8" w:rsidP="00FA2903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510C1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проведение мероприятий в области сельскохозяйственного производства </w:t>
            </w:r>
            <w:proofErr w:type="gramStart"/>
            <w:r w:rsidRPr="00510C1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–ж</w:t>
            </w:r>
            <w:proofErr w:type="gramEnd"/>
            <w:r w:rsidRPr="00510C1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ивотноводства</w:t>
            </w:r>
          </w:p>
          <w:p w:rsidR="00EB46D8" w:rsidRPr="00510C12" w:rsidRDefault="00EB46D8" w:rsidP="00FA2903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EB46D8" w:rsidRPr="00510C12" w:rsidRDefault="00EB46D8" w:rsidP="00FA2903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EB46D8" w:rsidRPr="00510C12" w:rsidRDefault="00EB46D8" w:rsidP="00FA2903">
            <w:pPr>
              <w:spacing w:after="0" w:line="240" w:lineRule="exact"/>
              <w:contextualSpacing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  <w:tc>
          <w:tcPr>
            <w:tcW w:w="1533" w:type="dxa"/>
          </w:tcPr>
          <w:p w:rsidR="00EB46D8" w:rsidRPr="00510C12" w:rsidRDefault="00EB46D8" w:rsidP="00FA2903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46D8" w:rsidRPr="00510C12" w:rsidRDefault="00E51558" w:rsidP="00FA2903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proofErr w:type="spellStart"/>
            <w:r w:rsidR="00EB46D8" w:rsidRPr="00510C12">
              <w:rPr>
                <w:rFonts w:ascii="Times New Roman" w:hAnsi="Times New Roman" w:cs="Times New Roman"/>
                <w:sz w:val="28"/>
                <w:szCs w:val="28"/>
              </w:rPr>
              <w:t>существление</w:t>
            </w:r>
            <w:proofErr w:type="spellEnd"/>
            <w:r w:rsidR="00EB46D8" w:rsidRPr="00510C12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 участниками реализации Программы</w:t>
            </w:r>
          </w:p>
        </w:tc>
        <w:tc>
          <w:tcPr>
            <w:tcW w:w="2168" w:type="dxa"/>
          </w:tcPr>
          <w:p w:rsidR="00EB46D8" w:rsidRPr="00510C12" w:rsidRDefault="00EB46D8" w:rsidP="00FA29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46D8" w:rsidRPr="00510C12" w:rsidRDefault="00EB46D8" w:rsidP="00FA2903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10C12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сельского хозяйства </w:t>
            </w:r>
          </w:p>
          <w:p w:rsidR="00EB46D8" w:rsidRPr="00510C12" w:rsidRDefault="00EB46D8" w:rsidP="00FA2903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B46D8" w:rsidRPr="00510C12" w:rsidRDefault="00EB46D8" w:rsidP="00FA2903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10C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2024</w:t>
            </w:r>
          </w:p>
        </w:tc>
        <w:tc>
          <w:tcPr>
            <w:tcW w:w="1134" w:type="dxa"/>
          </w:tcPr>
          <w:p w:rsidR="00EB46D8" w:rsidRPr="00510C12" w:rsidRDefault="00EB46D8" w:rsidP="00FA2903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10C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2026</w:t>
            </w:r>
          </w:p>
        </w:tc>
        <w:tc>
          <w:tcPr>
            <w:tcW w:w="2268" w:type="dxa"/>
          </w:tcPr>
          <w:p w:rsidR="00EB46D8" w:rsidRPr="00510C12" w:rsidRDefault="00585ED9" w:rsidP="00585ED9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A33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увеличение объемов производства продукции животноводства в хозяйствах всех категорий на территории Шпаковского муниципального</w:t>
            </w:r>
            <w:r w:rsidRPr="009A33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округа</w:t>
            </w:r>
          </w:p>
        </w:tc>
        <w:tc>
          <w:tcPr>
            <w:tcW w:w="2410" w:type="dxa"/>
          </w:tcPr>
          <w:p w:rsidR="009A3353" w:rsidRPr="009A3353" w:rsidRDefault="009A3353" w:rsidP="009A3353">
            <w:pPr>
              <w:widowControl w:val="0"/>
              <w:autoSpaceDE w:val="0"/>
              <w:autoSpaceDN w:val="0"/>
              <w:spacing w:after="0" w:line="240" w:lineRule="exact"/>
              <w:ind w:right="363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335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индекс производства продукции животноводства в хозяйствах всех категорий Шпаковского </w:t>
            </w:r>
            <w:proofErr w:type="spellStart"/>
            <w:proofErr w:type="gramStart"/>
            <w:r w:rsidRPr="009A335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муници-пального</w:t>
            </w:r>
            <w:proofErr w:type="spellEnd"/>
            <w:proofErr w:type="gramEnd"/>
            <w:r w:rsidRPr="009A335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округа (в сопоставимых ценах)</w:t>
            </w:r>
          </w:p>
          <w:p w:rsidR="00EB46D8" w:rsidRPr="00510C12" w:rsidRDefault="00EB46D8" w:rsidP="00FA2903">
            <w:pPr>
              <w:widowControl w:val="0"/>
              <w:autoSpaceDE w:val="0"/>
              <w:autoSpaceDN w:val="0"/>
              <w:spacing w:after="0" w:line="240" w:lineRule="exact"/>
              <w:ind w:right="36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76BF5" w:rsidRPr="005242D9" w:rsidTr="00D83E5A">
        <w:trPr>
          <w:trHeight w:val="278"/>
        </w:trPr>
        <w:tc>
          <w:tcPr>
            <w:tcW w:w="702" w:type="dxa"/>
          </w:tcPr>
          <w:p w:rsidR="00B76BF5" w:rsidRPr="00510C12" w:rsidRDefault="00B76BF5" w:rsidP="00B76BF5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899" w:type="dxa"/>
            <w:gridSpan w:val="7"/>
          </w:tcPr>
          <w:p w:rsidR="00B76BF5" w:rsidRPr="009A3353" w:rsidRDefault="00B76BF5" w:rsidP="00AB3298">
            <w:pPr>
              <w:widowControl w:val="0"/>
              <w:autoSpaceDE w:val="0"/>
              <w:autoSpaceDN w:val="0"/>
              <w:spacing w:after="0" w:line="240" w:lineRule="exact"/>
              <w:ind w:right="36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0C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Задача </w:t>
            </w:r>
            <w:r w:rsidR="00AB329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510C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Программы:</w:t>
            </w:r>
            <w:r w:rsidRPr="00B76BF5"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  <w:t xml:space="preserve"> </w:t>
            </w:r>
            <w:r w:rsidRPr="00B76BF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освоение бюджетных средств переданных на проведение мероприятий по борьбе с иксодовыми клещами на территории Шпаковского </w:t>
            </w:r>
            <w:r w:rsidRPr="00B76BF5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r w:rsidRPr="00B76BF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76BF5">
              <w:rPr>
                <w:rFonts w:ascii="Times New Roman" w:eastAsia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EB46D8" w:rsidRPr="005242D9" w:rsidTr="00585ED9">
        <w:trPr>
          <w:trHeight w:val="278"/>
        </w:trPr>
        <w:tc>
          <w:tcPr>
            <w:tcW w:w="702" w:type="dxa"/>
          </w:tcPr>
          <w:p w:rsidR="00EB46D8" w:rsidRPr="00510C12" w:rsidRDefault="00B76BF5" w:rsidP="005242D9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3.</w:t>
            </w:r>
          </w:p>
        </w:tc>
        <w:tc>
          <w:tcPr>
            <w:tcW w:w="3252" w:type="dxa"/>
          </w:tcPr>
          <w:p w:rsidR="00EB46D8" w:rsidRPr="00510C12" w:rsidRDefault="00EB46D8" w:rsidP="00526CBE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10C12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</w:t>
            </w:r>
          </w:p>
          <w:p w:rsidR="00EB46D8" w:rsidRPr="00510C12" w:rsidRDefault="00EB46D8" w:rsidP="00526CBE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EB46D8" w:rsidRPr="00510C12" w:rsidRDefault="00EB46D8" w:rsidP="00526CBE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10C1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Проведение мероприятий по борьбе с иксодовыми клещами на территории Шпаковского </w:t>
            </w:r>
            <w:r w:rsidRPr="00510C1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510C1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округа</w:t>
            </w:r>
          </w:p>
          <w:p w:rsidR="00EB46D8" w:rsidRPr="00510C12" w:rsidRDefault="00EB46D8" w:rsidP="00526CBE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46D8" w:rsidRPr="00510C12" w:rsidRDefault="00EB46D8" w:rsidP="00526CBE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3" w:type="dxa"/>
          </w:tcPr>
          <w:p w:rsidR="00EB46D8" w:rsidRPr="00510C12" w:rsidRDefault="00292861" w:rsidP="00526CBE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о</w:t>
            </w:r>
            <w:r w:rsidR="00EB46D8" w:rsidRPr="00510C12">
              <w:rPr>
                <w:rFonts w:ascii="Times New Roman" w:hAnsi="Times New Roman" w:cs="Times New Roman"/>
                <w:sz w:val="28"/>
                <w:szCs w:val="28"/>
              </w:rPr>
              <w:t>существ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proofErr w:type="spellStart"/>
            <w:r w:rsidR="00EB46D8" w:rsidRPr="00510C12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  <w:proofErr w:type="spellEnd"/>
            <w:proofErr w:type="gramEnd"/>
            <w:r w:rsidR="00EB46D8" w:rsidRPr="00510C12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 участниками реализации Программы</w:t>
            </w:r>
          </w:p>
        </w:tc>
        <w:tc>
          <w:tcPr>
            <w:tcW w:w="2168" w:type="dxa"/>
          </w:tcPr>
          <w:p w:rsidR="00EB46D8" w:rsidRPr="00510C12" w:rsidRDefault="00EB46D8" w:rsidP="00526CBE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10C12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сельского хозяйства </w:t>
            </w:r>
          </w:p>
          <w:p w:rsidR="00EB46D8" w:rsidRPr="00510C12" w:rsidRDefault="00EB46D8" w:rsidP="00526CB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B46D8" w:rsidRPr="00510C12" w:rsidRDefault="00EB46D8" w:rsidP="00526CB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10C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2024</w:t>
            </w:r>
          </w:p>
        </w:tc>
        <w:tc>
          <w:tcPr>
            <w:tcW w:w="1134" w:type="dxa"/>
          </w:tcPr>
          <w:p w:rsidR="00EB46D8" w:rsidRPr="00510C12" w:rsidRDefault="00EB46D8" w:rsidP="00526CBE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10C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2026</w:t>
            </w:r>
          </w:p>
        </w:tc>
        <w:tc>
          <w:tcPr>
            <w:tcW w:w="2268" w:type="dxa"/>
          </w:tcPr>
          <w:p w:rsidR="009A3353" w:rsidRPr="009A3353" w:rsidRDefault="009A3353" w:rsidP="009A3353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33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ежегодное </w:t>
            </w:r>
            <w:r w:rsidRPr="009A33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увеличение </w:t>
            </w:r>
            <w:proofErr w:type="gramStart"/>
            <w:r w:rsidRPr="009A33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индекса </w:t>
            </w:r>
            <w:r w:rsidRPr="009A3353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объема производства продукции сельского хозяйства</w:t>
            </w:r>
            <w:proofErr w:type="gramEnd"/>
            <w:r w:rsidRPr="009A33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хозяйствах всех </w:t>
            </w:r>
            <w:r w:rsidRPr="009A335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категорий </w:t>
            </w:r>
            <w:r w:rsidRPr="009A33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Шпаковского</w:t>
            </w:r>
            <w:r w:rsidRPr="009A33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A33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муниципального</w:t>
            </w:r>
            <w:r w:rsidRPr="009A33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округа на</w:t>
            </w:r>
            <w:r w:rsidRPr="009A33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   </w:t>
            </w:r>
            <w:r w:rsidRPr="009A33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A33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9A33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процент</w:t>
            </w:r>
            <w:r w:rsidRPr="009A33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9A335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9A3353" w:rsidRPr="009A3353" w:rsidRDefault="009A3353" w:rsidP="009A3353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A33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увеличение среднемесячной начисленной заработной платы в сельскохозяйственной отрасли </w:t>
            </w:r>
            <w:r w:rsidRPr="009A3353">
              <w:rPr>
                <w:rFonts w:ascii="Times New Roman" w:eastAsia="Times New Roman" w:hAnsi="Times New Roman" w:cs="Times New Roman"/>
                <w:sz w:val="28"/>
                <w:szCs w:val="28"/>
              </w:rPr>
              <w:t>округа</w:t>
            </w:r>
            <w:r w:rsidRPr="009A33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EB46D8" w:rsidRPr="00510C12" w:rsidRDefault="009A3353" w:rsidP="009A3353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A33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повышение уровня рентабельности </w:t>
            </w:r>
            <w:proofErr w:type="gramStart"/>
            <w:r w:rsidRPr="009A33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сельско-хозяйственных</w:t>
            </w:r>
            <w:proofErr w:type="gramEnd"/>
            <w:r w:rsidRPr="009A33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организаций Шпаковского муниципального </w:t>
            </w:r>
            <w:r w:rsidRPr="009A3353">
              <w:rPr>
                <w:rFonts w:ascii="Times New Roman" w:eastAsia="Times New Roman" w:hAnsi="Times New Roman" w:cs="Times New Roman"/>
                <w:sz w:val="28"/>
                <w:szCs w:val="28"/>
              </w:rPr>
              <w:t>округа</w:t>
            </w:r>
            <w:r w:rsidRPr="009A33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до 5,0%.</w:t>
            </w:r>
          </w:p>
        </w:tc>
        <w:tc>
          <w:tcPr>
            <w:tcW w:w="2410" w:type="dxa"/>
          </w:tcPr>
          <w:p w:rsidR="009A3353" w:rsidRPr="009A3353" w:rsidRDefault="009A3353" w:rsidP="009A3353">
            <w:pPr>
              <w:widowControl w:val="0"/>
              <w:autoSpaceDE w:val="0"/>
              <w:autoSpaceDN w:val="0"/>
              <w:spacing w:after="0" w:line="240" w:lineRule="exact"/>
              <w:ind w:right="363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335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индекс производства продукции сельского хозяйства в хозяйствах всех категорий (в сопоставимых </w:t>
            </w:r>
            <w:r w:rsidRPr="009A335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ценах);</w:t>
            </w:r>
          </w:p>
          <w:p w:rsidR="00EB46D8" w:rsidRPr="00510C12" w:rsidRDefault="009A3353" w:rsidP="009A3353">
            <w:pPr>
              <w:widowControl w:val="0"/>
              <w:autoSpaceDE w:val="0"/>
              <w:autoSpaceDN w:val="0"/>
              <w:spacing w:after="0" w:line="240" w:lineRule="exact"/>
              <w:ind w:right="36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A335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рентабельность сельскохозяйственных организаций Шпаковского муниципального округа</w:t>
            </w:r>
          </w:p>
        </w:tc>
      </w:tr>
    </w:tbl>
    <w:p w:rsidR="005F0307" w:rsidRDefault="005F0307" w:rsidP="002345A3">
      <w:pPr>
        <w:ind w:left="708"/>
        <w:jc w:val="center"/>
        <w:rPr>
          <w:lang w:val="ru-RU"/>
        </w:rPr>
      </w:pPr>
    </w:p>
    <w:p w:rsidR="002345A3" w:rsidRDefault="002345A3" w:rsidP="002345A3">
      <w:pPr>
        <w:ind w:left="708"/>
        <w:jc w:val="center"/>
        <w:rPr>
          <w:lang w:val="ru-RU"/>
        </w:rPr>
      </w:pPr>
    </w:p>
    <w:p w:rsidR="002345A3" w:rsidRDefault="002345A3" w:rsidP="002345A3">
      <w:pPr>
        <w:ind w:left="708"/>
        <w:jc w:val="center"/>
        <w:rPr>
          <w:lang w:val="ru-RU"/>
        </w:rPr>
      </w:pPr>
    </w:p>
    <w:p w:rsidR="002345A3" w:rsidRPr="002345A3" w:rsidRDefault="001A2DAA" w:rsidP="002345A3">
      <w:pPr>
        <w:ind w:left="708"/>
        <w:jc w:val="center"/>
        <w:rPr>
          <w:lang w:val="ru-RU"/>
        </w:rPr>
      </w:pPr>
      <w:r>
        <w:rPr>
          <w:lang w:val="ru-RU"/>
        </w:rPr>
        <w:t>_____________________________</w:t>
      </w:r>
    </w:p>
    <w:sectPr w:rsidR="002345A3" w:rsidRPr="002345A3" w:rsidSect="002345A3">
      <w:headerReference w:type="default" r:id="rId7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5A3" w:rsidRDefault="002345A3" w:rsidP="002345A3">
      <w:pPr>
        <w:spacing w:after="0"/>
      </w:pPr>
      <w:r>
        <w:separator/>
      </w:r>
    </w:p>
  </w:endnote>
  <w:endnote w:type="continuationSeparator" w:id="0">
    <w:p w:rsidR="002345A3" w:rsidRDefault="002345A3" w:rsidP="002345A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5A3" w:rsidRDefault="002345A3" w:rsidP="002345A3">
      <w:pPr>
        <w:spacing w:after="0"/>
      </w:pPr>
      <w:r>
        <w:separator/>
      </w:r>
    </w:p>
  </w:footnote>
  <w:footnote w:type="continuationSeparator" w:id="0">
    <w:p w:rsidR="002345A3" w:rsidRDefault="002345A3" w:rsidP="002345A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5576892"/>
      <w:docPartObj>
        <w:docPartGallery w:val="Page Numbers (Top of Page)"/>
        <w:docPartUnique/>
      </w:docPartObj>
    </w:sdtPr>
    <w:sdtEndPr/>
    <w:sdtContent>
      <w:p w:rsidR="002345A3" w:rsidRDefault="002345A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558" w:rsidRPr="00E51558">
          <w:rPr>
            <w:noProof/>
            <w:lang w:val="ru-RU"/>
          </w:rPr>
          <w:t>3</w:t>
        </w:r>
        <w:r>
          <w:fldChar w:fldCharType="end"/>
        </w:r>
      </w:p>
    </w:sdtContent>
  </w:sdt>
  <w:p w:rsidR="002345A3" w:rsidRDefault="002345A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2D9"/>
    <w:rsid w:val="00026F88"/>
    <w:rsid w:val="000621BD"/>
    <w:rsid w:val="000E21A1"/>
    <w:rsid w:val="001A2DAA"/>
    <w:rsid w:val="001B57F1"/>
    <w:rsid w:val="002345A3"/>
    <w:rsid w:val="00292861"/>
    <w:rsid w:val="0046693D"/>
    <w:rsid w:val="00491F3B"/>
    <w:rsid w:val="00510C12"/>
    <w:rsid w:val="005242D9"/>
    <w:rsid w:val="00585ED9"/>
    <w:rsid w:val="005F0307"/>
    <w:rsid w:val="008A45CA"/>
    <w:rsid w:val="008D1288"/>
    <w:rsid w:val="0094101F"/>
    <w:rsid w:val="00991151"/>
    <w:rsid w:val="009A3353"/>
    <w:rsid w:val="00A5001F"/>
    <w:rsid w:val="00AB3298"/>
    <w:rsid w:val="00B76BF5"/>
    <w:rsid w:val="00BB24D1"/>
    <w:rsid w:val="00C03ED6"/>
    <w:rsid w:val="00CB5392"/>
    <w:rsid w:val="00CB62DA"/>
    <w:rsid w:val="00D02C65"/>
    <w:rsid w:val="00D8500D"/>
    <w:rsid w:val="00E51558"/>
    <w:rsid w:val="00E57DC4"/>
    <w:rsid w:val="00EB46D8"/>
    <w:rsid w:val="00F41241"/>
    <w:rsid w:val="00FB0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2D9"/>
    <w:pPr>
      <w:spacing w:line="240" w:lineRule="auto"/>
    </w:pPr>
    <w:rPr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0C12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0C12"/>
    <w:rPr>
      <w:rFonts w:ascii="Tahoma" w:hAnsi="Tahoma" w:cs="Tahoma"/>
      <w:sz w:val="16"/>
      <w:szCs w:val="16"/>
      <w:lang w:val="ru" w:eastAsia="ru-RU"/>
    </w:rPr>
  </w:style>
  <w:style w:type="paragraph" w:styleId="a5">
    <w:name w:val="header"/>
    <w:basedOn w:val="a"/>
    <w:link w:val="a6"/>
    <w:uiPriority w:val="99"/>
    <w:unhideWhenUsed/>
    <w:rsid w:val="002345A3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2345A3"/>
    <w:rPr>
      <w:lang w:val="ru" w:eastAsia="ru-RU"/>
    </w:rPr>
  </w:style>
  <w:style w:type="paragraph" w:styleId="a7">
    <w:name w:val="footer"/>
    <w:basedOn w:val="a"/>
    <w:link w:val="a8"/>
    <w:uiPriority w:val="99"/>
    <w:unhideWhenUsed/>
    <w:rsid w:val="002345A3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2345A3"/>
    <w:rPr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2D9"/>
    <w:pPr>
      <w:spacing w:line="240" w:lineRule="auto"/>
    </w:pPr>
    <w:rPr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0C12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0C12"/>
    <w:rPr>
      <w:rFonts w:ascii="Tahoma" w:hAnsi="Tahoma" w:cs="Tahoma"/>
      <w:sz w:val="16"/>
      <w:szCs w:val="16"/>
      <w:lang w:val="ru" w:eastAsia="ru-RU"/>
    </w:rPr>
  </w:style>
  <w:style w:type="paragraph" w:styleId="a5">
    <w:name w:val="header"/>
    <w:basedOn w:val="a"/>
    <w:link w:val="a6"/>
    <w:uiPriority w:val="99"/>
    <w:unhideWhenUsed/>
    <w:rsid w:val="002345A3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2345A3"/>
    <w:rPr>
      <w:lang w:val="ru" w:eastAsia="ru-RU"/>
    </w:rPr>
  </w:style>
  <w:style w:type="paragraph" w:styleId="a7">
    <w:name w:val="footer"/>
    <w:basedOn w:val="a"/>
    <w:link w:val="a8"/>
    <w:uiPriority w:val="99"/>
    <w:unhideWhenUsed/>
    <w:rsid w:val="002345A3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2345A3"/>
    <w:rPr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9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3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Пьянова Ирина Ивановна</dc:creator>
  <cp:lastModifiedBy>Селюкова Надежда Николаевна</cp:lastModifiedBy>
  <cp:revision>15</cp:revision>
  <cp:lastPrinted>2023-09-05T08:56:00Z</cp:lastPrinted>
  <dcterms:created xsi:type="dcterms:W3CDTF">2023-08-02T09:39:00Z</dcterms:created>
  <dcterms:modified xsi:type="dcterms:W3CDTF">2023-09-25T14:46:00Z</dcterms:modified>
</cp:coreProperties>
</file>